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80412D"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 and Communication Skills</w:t>
      </w: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Default="00FF538E" w:rsidP="00FF538E">
      <w:pPr>
        <w:rPr>
          <w:rFonts w:ascii="Times New Roman" w:hAnsi="Times New Roman" w:cs="Times New Roman"/>
          <w:sz w:val="24"/>
          <w:szCs w:val="24"/>
        </w:rPr>
      </w:pPr>
    </w:p>
    <w:p w:rsidR="00FF538E" w:rsidRDefault="00FF538E" w:rsidP="00FF538E">
      <w:pPr>
        <w:rPr>
          <w:rFonts w:ascii="Times New Roman" w:hAnsi="Times New Roman" w:cs="Times New Roman"/>
          <w:sz w:val="24"/>
          <w:szCs w:val="24"/>
        </w:rPr>
      </w:pP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Critical Thinking and Communication Skills</w:t>
      </w:r>
    </w:p>
    <w:p w:rsidR="000723B1" w:rsidRPr="000723B1" w:rsidRDefault="00CE09AA" w:rsidP="000723B1">
      <w:pPr>
        <w:spacing w:line="480" w:lineRule="auto"/>
        <w:rPr>
          <w:rFonts w:ascii="Times New Roman" w:hAnsi="Times New Roman" w:cs="Times New Roman"/>
          <w:b/>
          <w:sz w:val="24"/>
          <w:szCs w:val="24"/>
        </w:rPr>
      </w:pPr>
      <w:r w:rsidRPr="000723B1">
        <w:rPr>
          <w:rFonts w:ascii="Times New Roman" w:hAnsi="Times New Roman" w:cs="Times New Roman"/>
          <w:b/>
          <w:sz w:val="24"/>
          <w:szCs w:val="24"/>
        </w:rPr>
        <w:t>Introduction</w:t>
      </w:r>
    </w:p>
    <w:p w:rsidR="00FF538E" w:rsidRDefault="00CE09AA" w:rsidP="000F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found learning about the Congress interesting and informative since I gained insight into its composition and its roles, especially the lawmaking aspects. I also enjoyed learning the Presidency since I understood the immense role a president has in prot</w:t>
      </w:r>
      <w:r>
        <w:rPr>
          <w:rFonts w:ascii="Times New Roman" w:hAnsi="Times New Roman" w:cs="Times New Roman"/>
          <w:sz w:val="24"/>
          <w:szCs w:val="24"/>
        </w:rPr>
        <w:t>ecting the interests of the United States (U. S.). Also, I enjoyed learning about domestic policy since I gained knowledge of how national and federal governments plan to deal with issues affecting the country. The issue of immigration in the U. S. is a ma</w:t>
      </w:r>
      <w:r>
        <w:rPr>
          <w:rFonts w:ascii="Times New Roman" w:hAnsi="Times New Roman" w:cs="Times New Roman"/>
          <w:sz w:val="24"/>
          <w:szCs w:val="24"/>
        </w:rPr>
        <w:t xml:space="preserve">jor political issue that cannot be underestimated since it affects the nation's foreign relationships. </w:t>
      </w:r>
      <w:r w:rsidR="00321458">
        <w:rPr>
          <w:rFonts w:ascii="Times New Roman" w:hAnsi="Times New Roman" w:cs="Times New Roman"/>
          <w:sz w:val="24"/>
          <w:szCs w:val="24"/>
        </w:rPr>
        <w:t>Immigrants make up 14% of the total American population, and there should be accommodative policies on the same since foreigners are also crucial to the development of the country.</w:t>
      </w:r>
    </w:p>
    <w:p w:rsidR="000723B1" w:rsidRPr="000723B1" w:rsidRDefault="00CE09AA" w:rsidP="00FF538E">
      <w:pPr>
        <w:spacing w:line="480" w:lineRule="auto"/>
        <w:rPr>
          <w:rFonts w:ascii="Times New Roman" w:hAnsi="Times New Roman" w:cs="Times New Roman"/>
          <w:b/>
          <w:sz w:val="24"/>
          <w:szCs w:val="24"/>
        </w:rPr>
      </w:pPr>
      <w:r w:rsidRPr="000723B1">
        <w:rPr>
          <w:rFonts w:ascii="Times New Roman" w:hAnsi="Times New Roman" w:cs="Times New Roman"/>
          <w:b/>
          <w:sz w:val="24"/>
          <w:szCs w:val="24"/>
        </w:rPr>
        <w:t>Three Subjects Learned</w:t>
      </w:r>
    </w:p>
    <w:p w:rsidR="00FF538E" w:rsidRDefault="00CE09AA" w:rsidP="003214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6D51">
        <w:rPr>
          <w:rFonts w:ascii="Times New Roman" w:hAnsi="Times New Roman" w:cs="Times New Roman"/>
          <w:sz w:val="24"/>
          <w:szCs w:val="24"/>
        </w:rPr>
        <w:tab/>
      </w:r>
      <w:r>
        <w:rPr>
          <w:rFonts w:ascii="Times New Roman" w:hAnsi="Times New Roman" w:cs="Times New Roman"/>
          <w:sz w:val="24"/>
          <w:szCs w:val="24"/>
        </w:rPr>
        <w:t>Congress is an essential topic since they are responsible for making federal laws. I learned how powerful this institution is to the nation and how it uses its authority to make legislation regarding busi</w:t>
      </w:r>
      <w:r>
        <w:rPr>
          <w:rFonts w:ascii="Times New Roman" w:hAnsi="Times New Roman" w:cs="Times New Roman"/>
          <w:sz w:val="24"/>
          <w:szCs w:val="24"/>
        </w:rPr>
        <w:t xml:space="preserve">ness, foreign laws, immigration, education, healthcare, and voting. The two bodies of Congress (The Senate and the House of Representatives) have distinct responsibilities. Most importantly, I learned that Congress reflects on the weaknesses and strengths </w:t>
      </w:r>
      <w:r>
        <w:rPr>
          <w:rFonts w:ascii="Times New Roman" w:hAnsi="Times New Roman" w:cs="Times New Roman"/>
          <w:sz w:val="24"/>
          <w:szCs w:val="24"/>
        </w:rPr>
        <w:t xml:space="preserve">of a nation since it depicts racial and religious diversity. The presidency, on the other hand, was a very significant subject in the course </w:t>
      </w:r>
      <w:r w:rsidR="00982BD2">
        <w:rPr>
          <w:rFonts w:ascii="Times New Roman" w:hAnsi="Times New Roman" w:cs="Times New Roman"/>
          <w:sz w:val="24"/>
          <w:szCs w:val="24"/>
        </w:rPr>
        <w:t xml:space="preserve">since the position comes with a lot of power and responsibilities. I learned the presidency symbolizes nationalism and unity in the country; and how they tasked with major tasks such as the appointment of high government officials, making international and regional visits, etc. </w:t>
      </w:r>
      <w:r w:rsidR="000723B1">
        <w:rPr>
          <w:rFonts w:ascii="Times New Roman" w:hAnsi="Times New Roman" w:cs="Times New Roman"/>
          <w:sz w:val="24"/>
          <w:szCs w:val="24"/>
        </w:rPr>
        <w:t xml:space="preserve">Besides, I learned how the election of the President </w:t>
      </w:r>
      <w:r w:rsidR="000723B1">
        <w:rPr>
          <w:rFonts w:ascii="Times New Roman" w:hAnsi="Times New Roman" w:cs="Times New Roman"/>
          <w:sz w:val="24"/>
          <w:szCs w:val="24"/>
        </w:rPr>
        <w:lastRenderedPageBreak/>
        <w:t xml:space="preserve">is essential to the interests of a country. Lastly, learning about domestic policies made me understand laws, lawmaking process, and penalties of violating constitutional regulations. In this regard, I learned how these laws impact the social, political, and economic environment either positively or negatively. </w:t>
      </w:r>
    </w:p>
    <w:p w:rsidR="00513907" w:rsidRPr="00513907" w:rsidRDefault="00CE09AA" w:rsidP="00321458">
      <w:pPr>
        <w:spacing w:line="480" w:lineRule="auto"/>
        <w:rPr>
          <w:rFonts w:ascii="Times New Roman" w:hAnsi="Times New Roman" w:cs="Times New Roman"/>
          <w:b/>
          <w:sz w:val="24"/>
          <w:szCs w:val="24"/>
        </w:rPr>
      </w:pPr>
      <w:r w:rsidRPr="00513907">
        <w:rPr>
          <w:rFonts w:ascii="Times New Roman" w:hAnsi="Times New Roman" w:cs="Times New Roman"/>
          <w:b/>
          <w:sz w:val="24"/>
          <w:szCs w:val="24"/>
        </w:rPr>
        <w:t>Contemporary Political Problem</w:t>
      </w:r>
    </w:p>
    <w:p w:rsidR="000723B1" w:rsidRDefault="00CE09AA" w:rsidP="000F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Immigration policies have sparked a lot of debate in Congress, and immigrants can be covered under interest groups. Immigration in the Trump era has attracted a lot of attention with the major highlight coming when the President </w:t>
      </w:r>
      <w:r w:rsidR="00D11860">
        <w:rPr>
          <w:rFonts w:ascii="Times New Roman" w:hAnsi="Times New Roman" w:cs="Times New Roman"/>
          <w:sz w:val="24"/>
          <w:szCs w:val="24"/>
        </w:rPr>
        <w:t>announced plans of building a border wall to prevent Mexicans from entering the U.S. The contentious issue of the border wall has sparked diverse opinions among politicians with some opined that the new rules would threaten the country's relationship with our neighbors. There has been an intense debate over the funding of border wall since some politicians feel that it is unnecessary. Successful implementation of the plan will threaten the interests of immigrants that are already in the country. There is news in the mainstream media of families that are scared of being evicted out of their homes and deported to places they have not resided for a very long time (Schmidt, 2019). The law coming into practice will affect refugees and asylum-seekers</w:t>
      </w:r>
      <w:r w:rsidR="00902353">
        <w:rPr>
          <w:rFonts w:ascii="Times New Roman" w:hAnsi="Times New Roman" w:cs="Times New Roman"/>
          <w:sz w:val="24"/>
          <w:szCs w:val="24"/>
        </w:rPr>
        <w:t xml:space="preserve"> that came to American in search of protection and better opportunities. Trump's decision to send military personnel to the Southern borderline depicts the failure of Congress to come up with laws that are more accommodative to the interests of this population.  </w:t>
      </w:r>
    </w:p>
    <w:p w:rsidR="00902353" w:rsidRDefault="00CE09AA" w:rsidP="003214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6D51">
        <w:rPr>
          <w:rFonts w:ascii="Times New Roman" w:hAnsi="Times New Roman" w:cs="Times New Roman"/>
          <w:sz w:val="24"/>
          <w:szCs w:val="24"/>
        </w:rPr>
        <w:tab/>
      </w:r>
      <w:r>
        <w:rPr>
          <w:rFonts w:ascii="Times New Roman" w:hAnsi="Times New Roman" w:cs="Times New Roman"/>
          <w:sz w:val="24"/>
          <w:szCs w:val="24"/>
        </w:rPr>
        <w:t>On the contrary, some individuals are opined that immigration into the U. S threatens the safety of American citizens since these immigrants are often associated with drug trafficking, money laundering, human trafficking, etc. According to Orrenius &amp; Zavo</w:t>
      </w:r>
      <w:r>
        <w:rPr>
          <w:rFonts w:ascii="Times New Roman" w:hAnsi="Times New Roman" w:cs="Times New Roman"/>
          <w:sz w:val="24"/>
          <w:szCs w:val="24"/>
        </w:rPr>
        <w:t xml:space="preserve">dny (2019), "Charges </w:t>
      </w:r>
      <w:r>
        <w:rPr>
          <w:rFonts w:ascii="Times New Roman" w:hAnsi="Times New Roman" w:cs="Times New Roman"/>
          <w:sz w:val="24"/>
          <w:szCs w:val="24"/>
        </w:rPr>
        <w:lastRenderedPageBreak/>
        <w:t>that immigrants, particularly unauthorized ones, endanger public safety have resurfaced in recent years and played a central role in the 2016 presidential election…." There are always claims in congressional debates that immigrants are</w:t>
      </w:r>
      <w:r>
        <w:rPr>
          <w:rFonts w:ascii="Times New Roman" w:hAnsi="Times New Roman" w:cs="Times New Roman"/>
          <w:sz w:val="24"/>
          <w:szCs w:val="24"/>
        </w:rPr>
        <w:t xml:space="preserve"> more likely to be criminals. In this regard, the Trump government has been striving to enact tougher laws with regard to immigration to prevent unauthorized entry into the country. The Congress, therefore, has an instrumental role to play to ensure that h</w:t>
      </w:r>
      <w:r>
        <w:rPr>
          <w:rFonts w:ascii="Times New Roman" w:hAnsi="Times New Roman" w:cs="Times New Roman"/>
          <w:sz w:val="24"/>
          <w:szCs w:val="24"/>
        </w:rPr>
        <w:t>olistic solutions are developed for the problem.</w:t>
      </w:r>
    </w:p>
    <w:p w:rsidR="00513907" w:rsidRPr="00513907" w:rsidRDefault="00CE09AA" w:rsidP="00321458">
      <w:pPr>
        <w:spacing w:line="480" w:lineRule="auto"/>
        <w:rPr>
          <w:rFonts w:ascii="Times New Roman" w:hAnsi="Times New Roman" w:cs="Times New Roman"/>
          <w:b/>
          <w:sz w:val="24"/>
          <w:szCs w:val="24"/>
        </w:rPr>
      </w:pPr>
      <w:r w:rsidRPr="00513907">
        <w:rPr>
          <w:rFonts w:ascii="Times New Roman" w:hAnsi="Times New Roman" w:cs="Times New Roman"/>
          <w:b/>
          <w:sz w:val="24"/>
          <w:szCs w:val="24"/>
        </w:rPr>
        <w:t>The solution to the Problem</w:t>
      </w:r>
    </w:p>
    <w:p w:rsidR="00FF538E" w:rsidRDefault="00CE09AA" w:rsidP="001639D7">
      <w:pPr>
        <w:spacing w:line="480" w:lineRule="auto"/>
        <w:rPr>
          <w:rFonts w:ascii="Times New Roman" w:hAnsi="Times New Roman" w:cs="Times New Roman"/>
          <w:sz w:val="24"/>
          <w:szCs w:val="24"/>
        </w:rPr>
      </w:pPr>
      <w:r>
        <w:rPr>
          <w:rFonts w:ascii="Times New Roman" w:hAnsi="Times New Roman" w:cs="Times New Roman"/>
          <w:sz w:val="24"/>
          <w:szCs w:val="24"/>
        </w:rPr>
        <w:tab/>
      </w:r>
      <w:r w:rsidR="001639D7">
        <w:rPr>
          <w:rFonts w:ascii="Times New Roman" w:hAnsi="Times New Roman" w:cs="Times New Roman"/>
          <w:sz w:val="24"/>
          <w:szCs w:val="24"/>
        </w:rPr>
        <w:t xml:space="preserve">Congress should strengthen laws and guidelines that protect immigrant workers by eliminating barriers that prevent these persons from being limited in the labor market as well as promote better pay. </w:t>
      </w:r>
      <w:r w:rsidR="00094B30">
        <w:rPr>
          <w:rFonts w:ascii="Times New Roman" w:hAnsi="Times New Roman" w:cs="Times New Roman"/>
          <w:sz w:val="24"/>
          <w:szCs w:val="24"/>
        </w:rPr>
        <w:t xml:space="preserve">For instance, there should be temporary worker programs and labor laws affecting the wellbeing of the immigrants (Matthews, Robertson, &amp; Griffin, 2013). </w:t>
      </w:r>
      <w:r w:rsidR="001639D7">
        <w:rPr>
          <w:rFonts w:ascii="Times New Roman" w:hAnsi="Times New Roman" w:cs="Times New Roman"/>
          <w:sz w:val="24"/>
          <w:szCs w:val="24"/>
        </w:rPr>
        <w:t xml:space="preserve">In this regard, there should be laws that prevent deportation and </w:t>
      </w:r>
      <w:r w:rsidR="00094B30">
        <w:rPr>
          <w:rFonts w:ascii="Times New Roman" w:hAnsi="Times New Roman" w:cs="Times New Roman"/>
          <w:sz w:val="24"/>
          <w:szCs w:val="24"/>
        </w:rPr>
        <w:t xml:space="preserve">removing just any immigrant, but criminal ones should be subjected to full justice procedures. Also, the Congress can make provisions that determine whether an immigrant has violated immigration laws; therefore, should be prevented from staying or entering the U. S. These provisions should incorporate voluntary departure to avoid being subjected to harsh removal procedures that are dehumanizing. The U. S Constitution was created on a culture of regulatory compliance, and immigrants should be educated on the need to obey constitutional requirements while on the country. Besides, the President can initiate programs that support the protection of these immigrants; for example, proposing legislation that </w:t>
      </w:r>
      <w:r w:rsidR="000F6D51">
        <w:rPr>
          <w:rFonts w:ascii="Times New Roman" w:hAnsi="Times New Roman" w:cs="Times New Roman"/>
          <w:sz w:val="24"/>
          <w:szCs w:val="24"/>
        </w:rPr>
        <w:t>provides</w:t>
      </w:r>
      <w:r w:rsidR="00094B30">
        <w:rPr>
          <w:rFonts w:ascii="Times New Roman" w:hAnsi="Times New Roman" w:cs="Times New Roman"/>
          <w:sz w:val="24"/>
          <w:szCs w:val="24"/>
        </w:rPr>
        <w:t xml:space="preserve"> temporary relief to immigrants that are supposed to be deported.</w:t>
      </w:r>
    </w:p>
    <w:p w:rsidR="00094B30" w:rsidRDefault="00094B30" w:rsidP="001639D7">
      <w:pPr>
        <w:spacing w:line="480" w:lineRule="auto"/>
        <w:rPr>
          <w:rFonts w:ascii="Times New Roman" w:hAnsi="Times New Roman" w:cs="Times New Roman"/>
          <w:sz w:val="24"/>
          <w:szCs w:val="24"/>
        </w:rPr>
      </w:pPr>
    </w:p>
    <w:p w:rsidR="000F6D51" w:rsidRDefault="000F6D51" w:rsidP="000F6D51">
      <w:pPr>
        <w:spacing w:line="480" w:lineRule="auto"/>
        <w:jc w:val="center"/>
        <w:rPr>
          <w:rFonts w:ascii="Times New Roman" w:hAnsi="Times New Roman" w:cs="Times New Roman"/>
          <w:sz w:val="24"/>
          <w:szCs w:val="24"/>
        </w:rPr>
      </w:pPr>
    </w:p>
    <w:p w:rsidR="000F6D51" w:rsidRDefault="00CE09AA" w:rsidP="000F6D5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94B30"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Matthews, B. R., Robertson, J. T. &amp; Griffin, M. (2013). Illegal immigration: A world-class</w:t>
      </w:r>
    </w:p>
    <w:p w:rsidR="00094B30"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ab/>
      </w:r>
      <w:r w:rsidR="00152FD9">
        <w:rPr>
          <w:rFonts w:ascii="Times New Roman" w:hAnsi="Times New Roman" w:cs="Times New Roman"/>
          <w:sz w:val="24"/>
          <w:szCs w:val="24"/>
        </w:rPr>
        <w:t>solution</w:t>
      </w:r>
      <w:r w:rsidRPr="00094B30">
        <w:rPr>
          <w:rFonts w:ascii="Times New Roman" w:hAnsi="Times New Roman" w:cs="Times New Roman"/>
          <w:i/>
          <w:sz w:val="24"/>
          <w:szCs w:val="24"/>
        </w:rPr>
        <w:t>. Journal of Diversity Management</w:t>
      </w:r>
      <w:r>
        <w:rPr>
          <w:rFonts w:ascii="Times New Roman" w:hAnsi="Times New Roman" w:cs="Times New Roman"/>
          <w:sz w:val="24"/>
          <w:szCs w:val="24"/>
        </w:rPr>
        <w:t xml:space="preserve">, 8(1), 31-38. </w:t>
      </w:r>
    </w:p>
    <w:p w:rsidR="00152FD9"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Orrenius, P. &amp; Zavdony, M. (2019). Do immigrants threaten U.S. public safety? Journal on</w:t>
      </w:r>
    </w:p>
    <w:p w:rsidR="00152FD9"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ab/>
        <w:t>Immigr</w:t>
      </w:r>
      <w:r>
        <w:rPr>
          <w:rFonts w:ascii="Times New Roman" w:hAnsi="Times New Roman" w:cs="Times New Roman"/>
          <w:sz w:val="24"/>
          <w:szCs w:val="24"/>
        </w:rPr>
        <w:t>ation and Human Security.</w:t>
      </w:r>
    </w:p>
    <w:p w:rsidR="00152FD9"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7" w:history="1">
        <w:r w:rsidRPr="00D3421B">
          <w:rPr>
            <w:rStyle w:val="Hyperlink"/>
            <w:rFonts w:ascii="Times New Roman" w:hAnsi="Times New Roman" w:cs="Times New Roman"/>
            <w:sz w:val="24"/>
            <w:szCs w:val="24"/>
          </w:rPr>
          <w:t>https://doi.org/10.1177%2F2331502419857083</w:t>
        </w:r>
      </w:hyperlink>
    </w:p>
    <w:p w:rsidR="00094B30"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 xml:space="preserve">Schmidt, </w:t>
      </w:r>
      <w:r w:rsidR="00152FD9">
        <w:rPr>
          <w:rFonts w:ascii="Times New Roman" w:hAnsi="Times New Roman" w:cs="Times New Roman"/>
          <w:sz w:val="24"/>
          <w:szCs w:val="24"/>
        </w:rPr>
        <w:t>W. P. (2019). An overview and critique of the U.S. immigration and asylum policies in</w:t>
      </w:r>
    </w:p>
    <w:p w:rsidR="00152FD9" w:rsidRPr="00FF538E"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Trump era. Journal on </w:t>
      </w:r>
      <w:r>
        <w:rPr>
          <w:rFonts w:ascii="Times New Roman" w:hAnsi="Times New Roman" w:cs="Times New Roman"/>
          <w:sz w:val="24"/>
          <w:szCs w:val="24"/>
        </w:rPr>
        <w:t xml:space="preserve">Migration and Human Security, 73(2), 92-102. </w:t>
      </w:r>
    </w:p>
    <w:sectPr w:rsidR="00152FD9" w:rsidRPr="00FF538E" w:rsidSect="00FF53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9AA" w:rsidRDefault="00CE09AA">
      <w:pPr>
        <w:spacing w:after="0" w:line="240" w:lineRule="auto"/>
      </w:pPr>
      <w:r>
        <w:separator/>
      </w:r>
    </w:p>
  </w:endnote>
  <w:endnote w:type="continuationSeparator" w:id="0">
    <w:p w:rsidR="00CE09AA" w:rsidRDefault="00CE0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9AA" w:rsidRDefault="00CE09AA">
      <w:pPr>
        <w:spacing w:after="0" w:line="240" w:lineRule="auto"/>
      </w:pPr>
      <w:r>
        <w:separator/>
      </w:r>
    </w:p>
  </w:footnote>
  <w:footnote w:type="continuationSeparator" w:id="0">
    <w:p w:rsidR="00CE09AA" w:rsidRDefault="00CE0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8E" w:rsidRPr="00FF538E" w:rsidRDefault="00CE09AA" w:rsidP="00FF538E">
    <w:pPr>
      <w:pStyle w:val="Header"/>
      <w:spacing w:line="480" w:lineRule="auto"/>
      <w:rPr>
        <w:rFonts w:ascii="Times New Roman" w:hAnsi="Times New Roman" w:cs="Times New Roman"/>
        <w:sz w:val="24"/>
        <w:szCs w:val="24"/>
      </w:rPr>
    </w:pPr>
    <w:r w:rsidRPr="00FF538E">
      <w:rPr>
        <w:rFonts w:ascii="Times New Roman" w:hAnsi="Times New Roman" w:cs="Times New Roman"/>
        <w:sz w:val="24"/>
        <w:szCs w:val="24"/>
      </w:rPr>
      <w:t xml:space="preserve">POLITICAL SCIENCE </w:t>
    </w:r>
    <w:sdt>
      <w:sdtPr>
        <w:rPr>
          <w:rFonts w:ascii="Times New Roman" w:hAnsi="Times New Roman" w:cs="Times New Roman"/>
          <w:sz w:val="24"/>
          <w:szCs w:val="24"/>
        </w:rPr>
        <w:id w:val="173742352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538E">
          <w:rPr>
            <w:rFonts w:ascii="Times New Roman" w:hAnsi="Times New Roman" w:cs="Times New Roman"/>
            <w:sz w:val="24"/>
            <w:szCs w:val="24"/>
          </w:rPr>
          <w:fldChar w:fldCharType="begin"/>
        </w:r>
        <w:r w:rsidRPr="00FF538E">
          <w:rPr>
            <w:rFonts w:ascii="Times New Roman" w:hAnsi="Times New Roman" w:cs="Times New Roman"/>
            <w:sz w:val="24"/>
            <w:szCs w:val="24"/>
          </w:rPr>
          <w:instrText xml:space="preserve"> PAGE   \* MERGEFORMAT </w:instrText>
        </w:r>
        <w:r w:rsidRPr="00FF538E">
          <w:rPr>
            <w:rFonts w:ascii="Times New Roman" w:hAnsi="Times New Roman" w:cs="Times New Roman"/>
            <w:sz w:val="24"/>
            <w:szCs w:val="24"/>
          </w:rPr>
          <w:fldChar w:fldCharType="separate"/>
        </w:r>
        <w:r w:rsidR="000F6D51">
          <w:rPr>
            <w:rFonts w:ascii="Times New Roman" w:hAnsi="Times New Roman" w:cs="Times New Roman"/>
            <w:noProof/>
            <w:sz w:val="24"/>
            <w:szCs w:val="24"/>
          </w:rPr>
          <w:t>5</w:t>
        </w:r>
        <w:r w:rsidRPr="00FF538E">
          <w:rPr>
            <w:rFonts w:ascii="Times New Roman" w:hAnsi="Times New Roman" w:cs="Times New Roman"/>
            <w:noProof/>
            <w:sz w:val="24"/>
            <w:szCs w:val="24"/>
          </w:rPr>
          <w:fldChar w:fldCharType="end"/>
        </w:r>
      </w:sdtContent>
    </w:sdt>
  </w:p>
  <w:p w:rsidR="00FF538E" w:rsidRDefault="00FF53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8E" w:rsidRPr="00FF538E" w:rsidRDefault="00CE09AA" w:rsidP="00FF538E">
    <w:pPr>
      <w:pStyle w:val="Header"/>
      <w:spacing w:line="480" w:lineRule="auto"/>
      <w:rPr>
        <w:rFonts w:ascii="Times New Roman" w:hAnsi="Times New Roman" w:cs="Times New Roman"/>
        <w:sz w:val="24"/>
        <w:szCs w:val="24"/>
      </w:rPr>
    </w:pPr>
    <w:r w:rsidRPr="00FF538E">
      <w:rPr>
        <w:rFonts w:ascii="Times New Roman" w:hAnsi="Times New Roman" w:cs="Times New Roman"/>
        <w:sz w:val="24"/>
        <w:szCs w:val="24"/>
      </w:rPr>
      <w:t xml:space="preserve">Running head: POLITICAL SCIENCE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50043246"/>
        <w:docPartObj>
          <w:docPartGallery w:val="Page Numbers (Top of Page)"/>
          <w:docPartUnique/>
        </w:docPartObj>
      </w:sdtPr>
      <w:sdtEndPr>
        <w:rPr>
          <w:noProof/>
        </w:rPr>
      </w:sdtEndPr>
      <w:sdtContent>
        <w:r w:rsidRPr="00FF538E">
          <w:rPr>
            <w:rFonts w:ascii="Times New Roman" w:hAnsi="Times New Roman" w:cs="Times New Roman"/>
            <w:sz w:val="24"/>
            <w:szCs w:val="24"/>
          </w:rPr>
          <w:fldChar w:fldCharType="begin"/>
        </w:r>
        <w:r w:rsidRPr="00FF538E">
          <w:rPr>
            <w:rFonts w:ascii="Times New Roman" w:hAnsi="Times New Roman" w:cs="Times New Roman"/>
            <w:sz w:val="24"/>
            <w:szCs w:val="24"/>
          </w:rPr>
          <w:instrText xml:space="preserve"> PAGE   \* MERGEFORMAT </w:instrText>
        </w:r>
        <w:r w:rsidRPr="00FF538E">
          <w:rPr>
            <w:rFonts w:ascii="Times New Roman" w:hAnsi="Times New Roman" w:cs="Times New Roman"/>
            <w:sz w:val="24"/>
            <w:szCs w:val="24"/>
          </w:rPr>
          <w:fldChar w:fldCharType="separate"/>
        </w:r>
        <w:r w:rsidR="000F6D51">
          <w:rPr>
            <w:rFonts w:ascii="Times New Roman" w:hAnsi="Times New Roman" w:cs="Times New Roman"/>
            <w:noProof/>
            <w:sz w:val="24"/>
            <w:szCs w:val="24"/>
          </w:rPr>
          <w:t>1</w:t>
        </w:r>
        <w:r w:rsidRPr="00FF538E">
          <w:rPr>
            <w:rFonts w:ascii="Times New Roman" w:hAnsi="Times New Roman" w:cs="Times New Roman"/>
            <w:noProof/>
            <w:sz w:val="24"/>
            <w:szCs w:val="24"/>
          </w:rPr>
          <w:fldChar w:fldCharType="end"/>
        </w:r>
      </w:sdtContent>
    </w:sdt>
  </w:p>
  <w:p w:rsidR="00FF538E" w:rsidRDefault="00FF5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38E"/>
    <w:rsid w:val="000723B1"/>
    <w:rsid w:val="00094B30"/>
    <w:rsid w:val="000F6D51"/>
    <w:rsid w:val="00152FD9"/>
    <w:rsid w:val="001639D7"/>
    <w:rsid w:val="001D2666"/>
    <w:rsid w:val="00281C4F"/>
    <w:rsid w:val="00321458"/>
    <w:rsid w:val="00513907"/>
    <w:rsid w:val="0080412D"/>
    <w:rsid w:val="00902353"/>
    <w:rsid w:val="00982BD2"/>
    <w:rsid w:val="00AD5B4A"/>
    <w:rsid w:val="00BD4F4E"/>
    <w:rsid w:val="00CE09AA"/>
    <w:rsid w:val="00D11860"/>
    <w:rsid w:val="00D3421B"/>
    <w:rsid w:val="00FF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38E"/>
  </w:style>
  <w:style w:type="paragraph" w:styleId="Footer">
    <w:name w:val="footer"/>
    <w:basedOn w:val="Normal"/>
    <w:link w:val="FooterChar"/>
    <w:uiPriority w:val="99"/>
    <w:unhideWhenUsed/>
    <w:rsid w:val="00FF5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38E"/>
  </w:style>
  <w:style w:type="character" w:styleId="Hyperlink">
    <w:name w:val="Hyperlink"/>
    <w:basedOn w:val="DefaultParagraphFont"/>
    <w:uiPriority w:val="99"/>
    <w:unhideWhenUsed/>
    <w:rsid w:val="00152F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38E"/>
  </w:style>
  <w:style w:type="paragraph" w:styleId="Footer">
    <w:name w:val="footer"/>
    <w:basedOn w:val="Normal"/>
    <w:link w:val="FooterChar"/>
    <w:uiPriority w:val="99"/>
    <w:unhideWhenUsed/>
    <w:rsid w:val="00FF5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38E"/>
  </w:style>
  <w:style w:type="character" w:styleId="Hyperlink">
    <w:name w:val="Hyperlink"/>
    <w:basedOn w:val="DefaultParagraphFont"/>
    <w:uiPriority w:val="99"/>
    <w:unhideWhenUsed/>
    <w:rsid w:val="00152F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77%2F233150241985708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2019-11-16T12:38:00Z</dcterms:created>
  <dcterms:modified xsi:type="dcterms:W3CDTF">2019-11-16T14:21:00Z</dcterms:modified>
</cp:coreProperties>
</file>